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220" w:rsidRDefault="00A442C6">
      <w:r>
        <w:t>Expenses:</w:t>
      </w:r>
    </w:p>
    <w:p w:rsidR="00A442C6" w:rsidRDefault="00A442C6" w:rsidP="00A442C6">
      <w:pPr>
        <w:pStyle w:val="ListParagraph"/>
        <w:numPr>
          <w:ilvl w:val="0"/>
          <w:numId w:val="1"/>
        </w:numPr>
      </w:pPr>
      <w:r>
        <w:t>$500-600 donations to Elephant Thought for Zorbs.</w:t>
      </w:r>
    </w:p>
    <w:p w:rsidR="00A442C6" w:rsidRDefault="00A442C6" w:rsidP="00A442C6">
      <w:pPr>
        <w:pStyle w:val="ListParagraph"/>
        <w:numPr>
          <w:ilvl w:val="0"/>
          <w:numId w:val="1"/>
        </w:numPr>
      </w:pPr>
      <w:r>
        <w:t>$300-400 donations to Elephant Thought for Gyroscope.</w:t>
      </w:r>
    </w:p>
    <w:p w:rsidR="00A442C6" w:rsidRDefault="00A442C6" w:rsidP="00A442C6">
      <w:pPr>
        <w:pStyle w:val="ListParagraph"/>
        <w:numPr>
          <w:ilvl w:val="0"/>
          <w:numId w:val="1"/>
        </w:numPr>
      </w:pPr>
      <w:r>
        <w:t>$600 for food, supplies, prizes</w:t>
      </w:r>
    </w:p>
    <w:p w:rsidR="00A442C6" w:rsidRDefault="00A442C6" w:rsidP="00A442C6">
      <w:pPr>
        <w:pStyle w:val="ListParagraph"/>
      </w:pPr>
      <w:r>
        <w:t>$600 + $400 + $600 =$1600</w:t>
      </w:r>
    </w:p>
    <w:p w:rsidR="00A442C6" w:rsidRDefault="00A442C6" w:rsidP="00A442C6">
      <w:pPr>
        <w:pStyle w:val="ListParagraph"/>
      </w:pPr>
    </w:p>
    <w:p w:rsidR="00A442C6" w:rsidRDefault="00A442C6" w:rsidP="00A442C6">
      <w:pPr>
        <w:pStyle w:val="ListParagraph"/>
        <w:ind w:left="0"/>
      </w:pPr>
      <w:r>
        <w:t>Expected Income:</w:t>
      </w:r>
    </w:p>
    <w:p w:rsidR="00A442C6" w:rsidRDefault="00A442C6" w:rsidP="00A442C6">
      <w:pPr>
        <w:pStyle w:val="ListParagraph"/>
        <w:numPr>
          <w:ilvl w:val="0"/>
          <w:numId w:val="3"/>
        </w:numPr>
      </w:pPr>
      <w:r>
        <w:t>$5.00 for each attending student (approximately 300)</w:t>
      </w:r>
    </w:p>
    <w:p w:rsidR="00A442C6" w:rsidRDefault="00A442C6" w:rsidP="00A442C6">
      <w:pPr>
        <w:pStyle w:val="ListParagraph"/>
        <w:numPr>
          <w:ilvl w:val="0"/>
          <w:numId w:val="3"/>
        </w:numPr>
      </w:pPr>
      <w:r>
        <w:t>Additional 5.00 for at least half of the students for food (approximately 150)</w:t>
      </w:r>
    </w:p>
    <w:p w:rsidR="00A442C6" w:rsidRDefault="00A442C6" w:rsidP="00A442C6">
      <w:pPr>
        <w:pStyle w:val="ListParagraph"/>
      </w:pPr>
      <w:r>
        <w:t>$5.00 x 300 = $1500</w:t>
      </w:r>
      <w:r>
        <w:br/>
        <w:t>$5.00 x 150 = $750</w:t>
      </w:r>
    </w:p>
    <w:p w:rsidR="00A442C6" w:rsidRDefault="00A442C6" w:rsidP="00A442C6">
      <w:pPr>
        <w:pStyle w:val="ListParagraph"/>
      </w:pPr>
    </w:p>
    <w:p w:rsidR="00A442C6" w:rsidRDefault="00A442C6" w:rsidP="00B66A21">
      <w:pPr>
        <w:pStyle w:val="ListParagraph"/>
        <w:tabs>
          <w:tab w:val="left" w:pos="709"/>
        </w:tabs>
        <w:ind w:left="709"/>
      </w:pPr>
      <w:r>
        <w:t>Therefore $1500 + $750 = $2250</w:t>
      </w:r>
    </w:p>
    <w:p w:rsidR="00A442C6" w:rsidRDefault="00A442C6" w:rsidP="00B66A21">
      <w:pPr>
        <w:pStyle w:val="ListParagraph"/>
        <w:tabs>
          <w:tab w:val="left" w:pos="709"/>
        </w:tabs>
        <w:ind w:left="709"/>
      </w:pPr>
      <w:r>
        <w:t xml:space="preserve">Expected cost – Expected Income </w:t>
      </w:r>
    </w:p>
    <w:p w:rsidR="00A442C6" w:rsidRDefault="00A442C6" w:rsidP="00B66A21">
      <w:pPr>
        <w:pStyle w:val="ListParagraph"/>
        <w:tabs>
          <w:tab w:val="left" w:pos="709"/>
        </w:tabs>
        <w:ind w:left="709"/>
      </w:pPr>
      <w:r>
        <w:t>$2250 - $1600 = $650</w:t>
      </w:r>
    </w:p>
    <w:p w:rsidR="00B66A21" w:rsidRDefault="00B66A21" w:rsidP="00B66A21">
      <w:pPr>
        <w:pStyle w:val="ListParagraph"/>
        <w:tabs>
          <w:tab w:val="left" w:pos="709"/>
        </w:tabs>
        <w:ind w:left="709"/>
      </w:pPr>
      <w:r>
        <w:t>Therefore there is expected revenue of $650.00 from Grade 8 Play Day.</w:t>
      </w:r>
    </w:p>
    <w:p w:rsidR="00B66A21" w:rsidRDefault="00B66A21" w:rsidP="00B66A21">
      <w:pPr>
        <w:pStyle w:val="ListParagraph"/>
        <w:ind w:left="0"/>
      </w:pPr>
    </w:p>
    <w:p w:rsidR="00B66A21" w:rsidRDefault="00B66A21" w:rsidP="00B66A21">
      <w:pPr>
        <w:pStyle w:val="ListParagraph"/>
        <w:ind w:left="0"/>
      </w:pPr>
      <w:r>
        <w:t>Possible Extra Income:</w:t>
      </w:r>
    </w:p>
    <w:p w:rsidR="00B66A21" w:rsidRDefault="00B66A21" w:rsidP="00B66A21">
      <w:pPr>
        <w:pStyle w:val="ListParagraph"/>
        <w:numPr>
          <w:ilvl w:val="0"/>
          <w:numId w:val="4"/>
        </w:numPr>
      </w:pPr>
      <w:r>
        <w:t>Sold candy, drinks and chips</w:t>
      </w:r>
    </w:p>
    <w:p w:rsidR="00B66A21" w:rsidRDefault="00B66A21" w:rsidP="00B66A21">
      <w:pPr>
        <w:pStyle w:val="ListParagraph"/>
        <w:numPr>
          <w:ilvl w:val="0"/>
          <w:numId w:val="4"/>
        </w:numPr>
      </w:pPr>
      <w:r>
        <w:t>Selling spirit wear</w:t>
      </w:r>
    </w:p>
    <w:p w:rsidR="00B66A21" w:rsidRDefault="00B66A21" w:rsidP="00B66A21">
      <w:r>
        <w:t>Float Boxes: ($120.00)</w:t>
      </w:r>
    </w:p>
    <w:p w:rsidR="00B66A21" w:rsidRDefault="00B66A21" w:rsidP="00B66A21">
      <w:pPr>
        <w:pStyle w:val="ListParagraph"/>
        <w:numPr>
          <w:ilvl w:val="0"/>
          <w:numId w:val="5"/>
        </w:numPr>
      </w:pPr>
      <w:r>
        <w:t xml:space="preserve">4 float boxes: $30.00- tens, $50.00 in </w:t>
      </w:r>
      <w:proofErr w:type="spellStart"/>
      <w:r>
        <w:t>fives</w:t>
      </w:r>
      <w:proofErr w:type="spellEnd"/>
      <w:r>
        <w:t>, $40.00 in change</w:t>
      </w:r>
    </w:p>
    <w:p w:rsidR="00FF27AB" w:rsidRDefault="00B66A21" w:rsidP="00FF27AB">
      <w:pPr>
        <w:pStyle w:val="ListParagraph"/>
        <w:numPr>
          <w:ilvl w:val="0"/>
          <w:numId w:val="5"/>
        </w:numPr>
      </w:pPr>
      <w:r>
        <w:t xml:space="preserve">2 float boxes per table each side of the </w:t>
      </w:r>
      <w:r w:rsidR="00FF27AB">
        <w:t>table.</w:t>
      </w:r>
    </w:p>
    <w:p w:rsidR="00FF27AB" w:rsidRDefault="00FF27AB" w:rsidP="00FF27AB">
      <w:pPr>
        <w:pStyle w:val="ListParagraph"/>
        <w:numPr>
          <w:ilvl w:val="0"/>
          <w:numId w:val="5"/>
        </w:numPr>
      </w:pPr>
      <w:r>
        <w:t xml:space="preserve">Table 1: Cotton Candy and </w:t>
      </w:r>
      <w:proofErr w:type="spellStart"/>
      <w:r>
        <w:t>freezies</w:t>
      </w:r>
      <w:proofErr w:type="spellEnd"/>
      <w:r>
        <w:t>/drinks and extra food.</w:t>
      </w:r>
    </w:p>
    <w:p w:rsidR="00FF27AB" w:rsidRDefault="00FF27AB" w:rsidP="00FF27AB">
      <w:pPr>
        <w:pStyle w:val="ListParagraph"/>
        <w:numPr>
          <w:ilvl w:val="0"/>
          <w:numId w:val="5"/>
        </w:numPr>
      </w:pPr>
      <w:r>
        <w:t>Table 2: Candy and spirit wear.</w:t>
      </w:r>
    </w:p>
    <w:sectPr w:rsidR="00FF27AB" w:rsidSect="00F618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0B2" w:rsidRDefault="007A20B2" w:rsidP="00FF27AB">
      <w:pPr>
        <w:spacing w:after="0" w:line="240" w:lineRule="auto"/>
      </w:pPr>
      <w:r>
        <w:separator/>
      </w:r>
    </w:p>
  </w:endnote>
  <w:endnote w:type="continuationSeparator" w:id="0">
    <w:p w:rsidR="007A20B2" w:rsidRDefault="007A20B2" w:rsidP="00FF2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7AB" w:rsidRDefault="00FF27A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7AB" w:rsidRDefault="00FF27A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7AB" w:rsidRDefault="00FF27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0B2" w:rsidRDefault="007A20B2" w:rsidP="00FF27AB">
      <w:pPr>
        <w:spacing w:after="0" w:line="240" w:lineRule="auto"/>
      </w:pPr>
      <w:r>
        <w:separator/>
      </w:r>
    </w:p>
  </w:footnote>
  <w:footnote w:type="continuationSeparator" w:id="0">
    <w:p w:rsidR="007A20B2" w:rsidRDefault="007A20B2" w:rsidP="00FF2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7AB" w:rsidRDefault="00FF27A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7AB" w:rsidRDefault="00FF27AB">
    <w:pPr>
      <w:pStyle w:val="Header"/>
    </w:pPr>
    <w:proofErr w:type="spellStart"/>
    <w:r>
      <w:t>Tiana</w:t>
    </w:r>
    <w:proofErr w:type="spellEnd"/>
    <w:r>
      <w:t xml:space="preserve"> Gallant</w:t>
    </w:r>
    <w:r>
      <w:ptab w:relativeTo="margin" w:alignment="center" w:leader="none"/>
    </w:r>
    <w:r>
      <w:t xml:space="preserve">Finance </w:t>
    </w:r>
    <w:r>
      <w:ptab w:relativeTo="margin" w:alignment="right" w:leader="none"/>
    </w:r>
    <w:r>
      <w:t>30/03/2014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7AB" w:rsidRDefault="00FF27A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B5C6A"/>
    <w:multiLevelType w:val="hybridMultilevel"/>
    <w:tmpl w:val="4DA0690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48A59C0"/>
    <w:multiLevelType w:val="hybridMultilevel"/>
    <w:tmpl w:val="E9B8BC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5C7C4E"/>
    <w:multiLevelType w:val="hybridMultilevel"/>
    <w:tmpl w:val="442000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A47B4B"/>
    <w:multiLevelType w:val="hybridMultilevel"/>
    <w:tmpl w:val="95BA7E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300A60"/>
    <w:multiLevelType w:val="hybridMultilevel"/>
    <w:tmpl w:val="502030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2C6"/>
    <w:rsid w:val="004A24CF"/>
    <w:rsid w:val="007A20B2"/>
    <w:rsid w:val="009F61A9"/>
    <w:rsid w:val="00A442C6"/>
    <w:rsid w:val="00B66A21"/>
    <w:rsid w:val="00F6182B"/>
    <w:rsid w:val="00FF2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8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2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F2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7AB"/>
  </w:style>
  <w:style w:type="paragraph" w:styleId="Footer">
    <w:name w:val="footer"/>
    <w:basedOn w:val="Normal"/>
    <w:link w:val="FooterChar"/>
    <w:uiPriority w:val="99"/>
    <w:semiHidden/>
    <w:unhideWhenUsed/>
    <w:rsid w:val="00FF2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27AB"/>
  </w:style>
  <w:style w:type="paragraph" w:styleId="BalloonText">
    <w:name w:val="Balloon Text"/>
    <w:basedOn w:val="Normal"/>
    <w:link w:val="BalloonTextChar"/>
    <w:uiPriority w:val="99"/>
    <w:semiHidden/>
    <w:unhideWhenUsed/>
    <w:rsid w:val="00FF2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7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Tiana Gallant</dc:creator>
  <cp:lastModifiedBy>Tiana Gallant</cp:lastModifiedBy>
  <cp:revision>1</cp:revision>
  <dcterms:created xsi:type="dcterms:W3CDTF">2014-03-30T17:24:00Z</dcterms:created>
  <dcterms:modified xsi:type="dcterms:W3CDTF">2014-03-30T22:23:00Z</dcterms:modified>
</cp:coreProperties>
</file>